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pptx" ContentType="application/vnd.openxmlformats-officedocument.presentationml.presentatio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70" w:rsidRDefault="007871C6" w:rsidP="007871C6">
      <w:pPr>
        <w:pStyle w:val="11"/>
        <w:tabs>
          <w:tab w:val="left" w:pos="5355"/>
        </w:tabs>
        <w:ind w:hanging="1276"/>
        <w:jc w:val="center"/>
        <w:rPr>
          <w:sz w:val="28"/>
          <w:szCs w:val="28"/>
        </w:rPr>
        <w:sectPr w:rsidR="00E25B70" w:rsidSect="007871C6">
          <w:pgSz w:w="11906" w:h="16838"/>
          <w:pgMar w:top="0" w:right="707" w:bottom="0" w:left="1276" w:header="708" w:footer="708" w:gutter="0"/>
          <w:cols w:space="708"/>
          <w:docGrid w:linePitch="360"/>
        </w:sectPr>
      </w:pPr>
      <w:r w:rsidRPr="00E25B70">
        <w:rPr>
          <w:sz w:val="28"/>
          <w:szCs w:val="28"/>
        </w:rPr>
        <w:object w:dxaOrig="5393" w:dyaOrig="71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9.25pt;height:840pt" o:ole="">
            <v:imagedata r:id="rId8" o:title=""/>
          </v:shape>
          <o:OLEObject Type="Embed" ProgID="PowerPoint.Show.12" ShapeID="_x0000_i1025" DrawAspect="Content" ObjectID="_1698076647" r:id="rId9"/>
        </w:object>
      </w:r>
    </w:p>
    <w:p w:rsidR="007871C6" w:rsidRPr="00495323" w:rsidRDefault="007871C6" w:rsidP="00495323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B0BED" w:rsidRPr="00495323" w:rsidRDefault="002302BD" w:rsidP="00495323">
      <w:pPr>
        <w:spacing w:after="0" w:line="36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Актуальность.</w:t>
      </w:r>
    </w:p>
    <w:p w:rsidR="0022114D" w:rsidRPr="00495323" w:rsidRDefault="00C17254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Тема «Олимпиада» снова становится актуально сегодня. </w:t>
      </w:r>
      <w:r w:rsidR="0022114D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Перенесенная на 2</w:t>
      </w:r>
      <w:r w:rsidR="0021183B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021</w:t>
      </w:r>
      <w:r w:rsidR="002E7CEE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 летняя Олимпиада в Токио</w:t>
      </w:r>
      <w:r w:rsidR="0022114D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выпадает по стечению обстоятельств на</w:t>
      </w:r>
      <w:r w:rsidR="00DC7387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2114D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125 –летнюю годовщину первых игр современности.</w:t>
      </w:r>
      <w:r w:rsidR="00FE64FE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969F4" w:rsidRPr="00495323" w:rsidRDefault="002969F4" w:rsidP="00495323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color w:val="111111"/>
          <w:sz w:val="28"/>
          <w:szCs w:val="28"/>
        </w:rPr>
      </w:pP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Олимпийское</w:t>
      </w:r>
      <w:r w:rsidRPr="00495323">
        <w:rPr>
          <w:color w:val="111111"/>
          <w:sz w:val="28"/>
          <w:szCs w:val="28"/>
        </w:rPr>
        <w:t> движение - важная часть культуры человечества. История </w:t>
      </w: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олимпийских игр</w:t>
      </w:r>
      <w:r w:rsidRPr="00495323">
        <w:rPr>
          <w:color w:val="111111"/>
          <w:sz w:val="28"/>
          <w:szCs w:val="28"/>
        </w:rPr>
        <w:t>, приобщение к традициям </w:t>
      </w: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олимпийского</w:t>
      </w:r>
      <w:r w:rsidRPr="00495323">
        <w:rPr>
          <w:color w:val="111111"/>
          <w:sz w:val="28"/>
          <w:szCs w:val="28"/>
        </w:rPr>
        <w:t> движения может стать частью не только физического, но и нравственного воспитания ребёнка. Участие детей в играх, эстафетах, творческих номерах позволяет не только создать условия для укрепления здоровья детей и уверенности в своих силах, но и приблизить дошкольников к предстоящим </w:t>
      </w: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Олимпийским играм</w:t>
      </w:r>
      <w:r w:rsidRPr="00495323">
        <w:rPr>
          <w:color w:val="111111"/>
          <w:sz w:val="28"/>
          <w:szCs w:val="28"/>
        </w:rPr>
        <w:t>, ощутить дух </w:t>
      </w: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Олимпиады</w:t>
      </w:r>
      <w:r w:rsidRPr="00495323">
        <w:rPr>
          <w:color w:val="111111"/>
          <w:sz w:val="28"/>
          <w:szCs w:val="28"/>
        </w:rPr>
        <w:t>, почувствовать себя маленькими участниками огромной команды спортсменов</w:t>
      </w:r>
      <w:r w:rsidR="00C17254" w:rsidRPr="00495323">
        <w:rPr>
          <w:color w:val="111111"/>
          <w:sz w:val="28"/>
          <w:szCs w:val="28"/>
        </w:rPr>
        <w:t>.</w:t>
      </w:r>
    </w:p>
    <w:p w:rsidR="00CB7657" w:rsidRPr="00495323" w:rsidRDefault="002969F4" w:rsidP="00495323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color w:val="000000" w:themeColor="text1"/>
          <w:sz w:val="28"/>
          <w:szCs w:val="28"/>
        </w:rPr>
      </w:pPr>
      <w:r w:rsidRPr="00495323">
        <w:rPr>
          <w:color w:val="111111"/>
          <w:sz w:val="28"/>
          <w:szCs w:val="28"/>
        </w:rPr>
        <w:t>Дети, которые занимаются спортом, всегда активны, успешны, самостоятельны, талантливы, общительны. </w:t>
      </w: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Олимпийское</w:t>
      </w:r>
      <w:r w:rsidRPr="00495323">
        <w:rPr>
          <w:color w:val="111111"/>
          <w:sz w:val="28"/>
          <w:szCs w:val="28"/>
        </w:rPr>
        <w:t> образование позволяет нам более эффективно организовать работу по формированию здорового образа жизни дошкольника.</w:t>
      </w:r>
      <w:r w:rsidR="00CB7657" w:rsidRPr="00495323">
        <w:rPr>
          <w:color w:val="000000" w:themeColor="text1"/>
          <w:sz w:val="28"/>
          <w:szCs w:val="28"/>
        </w:rPr>
        <w:t xml:space="preserve"> Физическое воспитание предполагает не только формирование различных двигательных умений и навыков, но и приобретение опыта познания собственных двигательных возможностей и своего места в окружающем мире.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Тип </w:t>
      </w:r>
      <w:r w:rsidRPr="004953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информационно- игровой, творческий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Участники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проекта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дети дошкольного возраста</w:t>
      </w:r>
      <w:r w:rsidR="00CB7657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педагоги детского сада, родители воспитанников.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Срок реализации</w:t>
      </w: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краткосрочный</w:t>
      </w:r>
      <w:r w:rsidR="009B2F13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(1 месяц)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t>Формы работы</w:t>
      </w: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игров</w:t>
      </w:r>
      <w:r w:rsidR="0091614B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ая, познавательная,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двигательная деятельность; работа с родителями</w:t>
      </w:r>
      <w:r w:rsidR="009B2F13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Цель </w:t>
      </w:r>
      <w:r w:rsidRPr="004953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B546C6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создание благоприятных условий для воспитательно-образовательной работы с детьми, повышения двигательной активности воспитанников в условиях детского сада в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зимний период</w:t>
      </w:r>
      <w:r w:rsidR="009B2F13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Задачи.</w:t>
      </w:r>
    </w:p>
    <w:p w:rsidR="005111D5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Для детей</w:t>
      </w:r>
      <w:r w:rsidRPr="0049532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:</w:t>
      </w:r>
    </w:p>
    <w:p w:rsidR="002302BD" w:rsidRPr="00495323" w:rsidRDefault="005111D5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</w:t>
      </w:r>
      <w:r w:rsidR="002302BD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совершенствовать уровень физической подготовленности детей;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прививать интерес к активному образу жизни всем участникам образовательного процесса;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формировать у детей представление об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Олимпийских играх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познакомить с символами и ритуалами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Олимпийских игр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расширять знания детей о различных видах спорта;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воспитывать волевые качества, целеустремлённость, организованность, инициативность, развивать стремление к победе и уверенность в своих силах;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прививать любовь к трудовой деятельности, желание помогать взрослым.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Для педагогов</w:t>
      </w:r>
      <w:r w:rsidRPr="0049532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: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приобщать родителей к реализации практической деятельности в условиях ДОУ;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содействовать укреплению связей ДОУ и семьи;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проводить оздоровительные мероприятия с детьми на воздухе;</w:t>
      </w:r>
    </w:p>
    <w:p w:rsidR="005111D5" w:rsidRPr="00495323" w:rsidRDefault="005111D5" w:rsidP="00495323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color w:val="111111"/>
          <w:sz w:val="28"/>
          <w:szCs w:val="28"/>
        </w:rPr>
      </w:pPr>
      <w:r w:rsidRPr="00495323">
        <w:rPr>
          <w:color w:val="111111"/>
          <w:sz w:val="28"/>
          <w:szCs w:val="28"/>
          <w:u w:val="single"/>
          <w:bdr w:val="none" w:sz="0" w:space="0" w:color="auto" w:frame="1"/>
        </w:rPr>
        <w:t>- создать информационную базу</w:t>
      </w:r>
      <w:r w:rsidRPr="00495323">
        <w:rPr>
          <w:color w:val="111111"/>
          <w:sz w:val="28"/>
          <w:szCs w:val="28"/>
        </w:rPr>
        <w:t>: накапливание знаний в области истории спорта, </w:t>
      </w: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Олимпийского движения</w:t>
      </w:r>
      <w:r w:rsidRPr="00495323">
        <w:rPr>
          <w:color w:val="111111"/>
          <w:sz w:val="28"/>
          <w:szCs w:val="28"/>
        </w:rPr>
        <w:t>, традиций проведения </w:t>
      </w: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Олимпийских игр</w:t>
      </w:r>
      <w:r w:rsidRPr="00495323">
        <w:rPr>
          <w:color w:val="111111"/>
          <w:sz w:val="28"/>
          <w:szCs w:val="28"/>
        </w:rPr>
        <w:t>;</w:t>
      </w:r>
    </w:p>
    <w:p w:rsidR="005111D5" w:rsidRPr="00495323" w:rsidRDefault="005111D5" w:rsidP="00495323">
      <w:pPr>
        <w:pStyle w:val="a3"/>
        <w:shd w:val="clear" w:color="auto" w:fill="FFFFFF"/>
        <w:spacing w:before="188" w:beforeAutospacing="0" w:after="188" w:afterAutospacing="0" w:line="360" w:lineRule="auto"/>
        <w:ind w:firstLine="360"/>
        <w:contextualSpacing/>
        <w:rPr>
          <w:color w:val="111111"/>
          <w:sz w:val="28"/>
          <w:szCs w:val="28"/>
        </w:rPr>
      </w:pPr>
      <w:r w:rsidRPr="00495323">
        <w:rPr>
          <w:color w:val="111111"/>
          <w:sz w:val="28"/>
          <w:szCs w:val="28"/>
        </w:rPr>
        <w:t>- создать условия для благополучного и комфортного состояния де</w:t>
      </w:r>
      <w:r w:rsidR="003F4885" w:rsidRPr="00495323">
        <w:rPr>
          <w:color w:val="111111"/>
          <w:sz w:val="28"/>
          <w:szCs w:val="28"/>
        </w:rPr>
        <w:t>тей на спортивных мероприятиях.</w:t>
      </w:r>
    </w:p>
    <w:p w:rsidR="005111D5" w:rsidRPr="00495323" w:rsidRDefault="005111D5" w:rsidP="00495323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color w:val="111111"/>
          <w:sz w:val="28"/>
          <w:szCs w:val="28"/>
        </w:rPr>
      </w:pPr>
      <w:r w:rsidRPr="00495323">
        <w:rPr>
          <w:color w:val="111111"/>
          <w:sz w:val="28"/>
          <w:szCs w:val="28"/>
        </w:rPr>
        <w:t>- провести малую </w:t>
      </w: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олимпиаду</w:t>
      </w:r>
      <w:r w:rsidRPr="00495323">
        <w:rPr>
          <w:color w:val="111111"/>
          <w:sz w:val="28"/>
          <w:szCs w:val="28"/>
        </w:rPr>
        <w:t>;</w:t>
      </w:r>
    </w:p>
    <w:p w:rsidR="00BA5C79" w:rsidRPr="00495323" w:rsidRDefault="005111D5" w:rsidP="00495323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contextualSpacing/>
        <w:rPr>
          <w:color w:val="111111"/>
          <w:sz w:val="28"/>
          <w:szCs w:val="28"/>
        </w:rPr>
      </w:pPr>
      <w:r w:rsidRPr="00495323">
        <w:rPr>
          <w:color w:val="111111"/>
          <w:sz w:val="28"/>
          <w:szCs w:val="28"/>
        </w:rPr>
        <w:t>- оформление результата </w:t>
      </w:r>
      <w:r w:rsidRPr="0049532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проекта в виде презентации</w:t>
      </w:r>
      <w:r w:rsidRPr="00495323">
        <w:rPr>
          <w:color w:val="111111"/>
          <w:sz w:val="28"/>
          <w:szCs w:val="28"/>
        </w:rPr>
        <w:t>.</w:t>
      </w:r>
    </w:p>
    <w:p w:rsidR="007871C6" w:rsidRPr="00495323" w:rsidRDefault="007871C6" w:rsidP="00495323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302BD" w:rsidRPr="00495323" w:rsidRDefault="002302BD" w:rsidP="0049532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Этапы реализации </w:t>
      </w:r>
      <w:r w:rsidRPr="004953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 этап - подготовительный.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этап - основной.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 этап - заключительный.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Предполагаемые результаты </w:t>
      </w:r>
      <w:r w:rsidRPr="004953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проекта</w:t>
      </w: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Для детей</w:t>
      </w:r>
      <w:r w:rsidRPr="0049532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: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Учебно-воспитательные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сформировать у детей желание трудиться вместе, сообща;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обогащение знаний детей об истории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Олимпийского движения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освоение детьми главных правил безопасности жизнедеятельности;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пополнение словарного запаса детей спортивной терминологией;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проявление интереса к занятиям физкультурой в детском саду.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Методические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дети включаются в работу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проекта зимнего участка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F4885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Социальные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развивается чувство прекрасного, воспитанники занимают активную позицию по сотворению прекрасного, формируется чувство долга и ответственности.</w:t>
      </w:r>
    </w:p>
    <w:p w:rsidR="002302BD" w:rsidRPr="00495323" w:rsidRDefault="002302BD" w:rsidP="00495323">
      <w:pPr>
        <w:spacing w:after="0" w:line="360" w:lineRule="auto"/>
        <w:ind w:firstLine="357"/>
        <w:contextualSpacing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Для педагогов</w:t>
      </w:r>
      <w:r w:rsidRPr="0049532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  <w:lang w:eastAsia="ru-RU"/>
        </w:rPr>
        <w:t>:</w:t>
      </w:r>
    </w:p>
    <w:p w:rsidR="002302BD" w:rsidRPr="00495323" w:rsidRDefault="002302BD" w:rsidP="00495323">
      <w:pPr>
        <w:spacing w:before="251" w:after="251" w:line="360" w:lineRule="auto"/>
        <w:ind w:firstLine="35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приобщать родителей к реализации практической деятельности в условиях ДОУ;</w:t>
      </w:r>
    </w:p>
    <w:p w:rsidR="002302BD" w:rsidRPr="00495323" w:rsidRDefault="002302BD" w:rsidP="00495323">
      <w:pPr>
        <w:spacing w:before="251" w:after="251" w:line="360" w:lineRule="auto"/>
        <w:ind w:firstLine="35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содействовать укреплению связей ДОУ и семьи;</w:t>
      </w:r>
    </w:p>
    <w:p w:rsidR="002302BD" w:rsidRPr="00495323" w:rsidRDefault="002302BD" w:rsidP="00495323">
      <w:pPr>
        <w:spacing w:before="251" w:after="251" w:line="360" w:lineRule="auto"/>
        <w:ind w:firstLine="35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проводить оздоровительные мероприятия с детьми на воздухе;</w:t>
      </w:r>
    </w:p>
    <w:p w:rsidR="002302BD" w:rsidRPr="00495323" w:rsidRDefault="002302BD" w:rsidP="00495323">
      <w:pPr>
        <w:spacing w:after="0" w:line="360" w:lineRule="auto"/>
        <w:ind w:firstLine="35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пополнение знаний об истории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Олимпийского движения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302BD" w:rsidRPr="00495323" w:rsidRDefault="002302BD" w:rsidP="00495323">
      <w:pPr>
        <w:spacing w:after="0" w:line="360" w:lineRule="auto"/>
        <w:ind w:firstLine="35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расширение разнообразия знаний и умений, действий совместных с детьми, возможность обучения детей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проектной деятельности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Содержание деятельности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I этап - подготовительный.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4953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</w:t>
      </w:r>
      <w:r w:rsidR="006C0953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местная разработка педагогами,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родителями и воспитанниками детского сада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проекта плана зимних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построек на </w:t>
      </w:r>
      <w:r w:rsidR="00910423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спортивном 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участке ДОУ. Формировать у детей представление об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Олимпийских играх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познакомить с </w:t>
      </w:r>
      <w:r w:rsidR="0063503F"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зимними 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видами спорта.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Механизм достижения поставленных целей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сбор необходимой информации, </w:t>
      </w:r>
      <w:r w:rsidRPr="0049532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проектирование</w:t>
      </w: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планирование размещения построек;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• планирование украшения построек;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• знакомство с </w:t>
      </w:r>
      <w:r w:rsidR="008728B9"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историей Олимпийских игр.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Проектирование с детьми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«Так я представляю наш </w:t>
      </w:r>
      <w:r w:rsidR="00910423" w:rsidRPr="0049532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Олимпийский </w:t>
      </w:r>
      <w:r w:rsidRPr="00495323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зимний городок</w:t>
      </w:r>
      <w:r w:rsidRPr="0049532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Схема </w:t>
      </w:r>
      <w:r w:rsidR="00910423"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спортивного 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зимнего участка</w:t>
      </w:r>
    </w:p>
    <w:p w:rsidR="00520302" w:rsidRPr="00495323" w:rsidRDefault="002302BD" w:rsidP="00520302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Прос</w:t>
      </w:r>
      <w:r w:rsidR="005203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мотр демонстрационного материал:</w:t>
      </w:r>
    </w:p>
    <w:p w:rsidR="00520302" w:rsidRPr="00495323" w:rsidRDefault="00520302" w:rsidP="00520302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Возникновение 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Олимпийских игр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20302" w:rsidRPr="00495323" w:rsidRDefault="00520302" w:rsidP="00520302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Современные 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Олимпийские игры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20302" w:rsidRPr="00495323" w:rsidRDefault="00520302" w:rsidP="00520302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Талисманы 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Олимпиады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20302" w:rsidRPr="00495323" w:rsidRDefault="00520302" w:rsidP="00520302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4. 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Олимпийские чемпионы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20302" w:rsidRPr="00495323" w:rsidRDefault="00520302" w:rsidP="00520302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5. 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Олимпийская символика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520302" w:rsidRPr="00495323" w:rsidRDefault="00520302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Зимние виды спорта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II этап - основной.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Совместное оформление</w:t>
      </w:r>
      <w:r w:rsidR="006C0953"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педагогами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родителями, детьми </w:t>
      </w:r>
      <w:r w:rsidR="008A2626"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спортивного участка 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детского сада в соответствии с представленными 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проектами планов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Механизм достижения поставленных целей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2302BD" w:rsidRPr="00495323" w:rsidRDefault="006C0953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трудовая деятельность педагогов, родителей и детей;</w:t>
      </w:r>
    </w:p>
    <w:p w:rsidR="002302BD" w:rsidRPr="00495323" w:rsidRDefault="006C0953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302BD"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познавательная деятельность;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двигательная деятельность;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• игровая деятельность.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Трудовая деятельность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организация трудовой деятельности детей, родителей, педагогов для достижения поставленных целей в постройке 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зимнего</w:t>
      </w:r>
      <w:r w:rsidR="008A2626"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Олимпийского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 xml:space="preserve"> городка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Познавательная деятельность</w:t>
      </w:r>
    </w:p>
    <w:p w:rsidR="002302BD" w:rsidRPr="00495323" w:rsidRDefault="002302BD" w:rsidP="00520302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формирование у детей представлений о природных</w:t>
      </w:r>
      <w:r w:rsidR="0052030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явлениях.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Двигательная деятельность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развивать двигательную активность,</w:t>
      </w:r>
      <w:r w:rsidR="008A2626"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формировать волевые качества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целеустремленность, выдержку, силу, ловкость.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Игровая деятельность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формирование знаний и представлений об окружающем мире, развитие мышления, смекалки, ловкости, сноровки, ценных морально-волевых качеств.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III этап - заключительный.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проведение спортивного мероприятия </w:t>
      </w:r>
      <w:r w:rsidRPr="0049532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="006C0953" w:rsidRPr="00495323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Зимние Олимпийские игры</w:t>
      </w:r>
      <w:r w:rsidRPr="0049532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 проведения </w:t>
      </w:r>
      <w:r w:rsidRPr="00495323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Олимпийских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игр – повышение интереса к физической культуре и здоровому образу жизни детей и взрослых. Выявлять способности и интересы детей. Воспитывать волевые качества, развивать стремление к победе и уверенность в своих силах. Учить не только получать радость от своих результатов, но и переживать за товарищей.</w:t>
      </w:r>
    </w:p>
    <w:p w:rsidR="002302BD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Совершенствовать уровень физической подготовленности детей.</w:t>
      </w:r>
    </w:p>
    <w:p w:rsidR="002302BD" w:rsidRPr="00495323" w:rsidRDefault="002302BD" w:rsidP="00495323">
      <w:pPr>
        <w:spacing w:before="251" w:after="251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Прививать интерес к активному образу жизни всем участникам образовательного процесса.</w:t>
      </w:r>
    </w:p>
    <w:p w:rsidR="005469C8" w:rsidRPr="00495323" w:rsidRDefault="002302BD" w:rsidP="00495323">
      <w:pPr>
        <w:spacing w:after="0" w:line="360" w:lineRule="auto"/>
        <w:ind w:firstLine="360"/>
        <w:contextualSpacing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3.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Формировать волевые качества</w:t>
      </w:r>
      <w:r w:rsidRPr="0049532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целеустремленность, выдержку, силу, ловкость, воспитывать желание побеждать и сопереживать.</w:t>
      </w:r>
    </w:p>
    <w:p w:rsidR="00741B82" w:rsidRPr="00495323" w:rsidRDefault="00741B82" w:rsidP="004953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953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расположения построек на спортивном участке  детского сада</w:t>
      </w:r>
    </w:p>
    <w:p w:rsidR="005469C8" w:rsidRPr="00495323" w:rsidRDefault="005469C8" w:rsidP="004953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03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14"/>
        <w:gridCol w:w="7116"/>
      </w:tblGrid>
      <w:tr w:rsidR="00741B82" w:rsidRPr="00495323" w:rsidTr="00741B82">
        <w:trPr>
          <w:trHeight w:val="80"/>
        </w:trPr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Объекты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Обоснование</w:t>
            </w:r>
          </w:p>
        </w:tc>
      </w:tr>
      <w:tr w:rsidR="00741B82" w:rsidRPr="00495323" w:rsidTr="00741B82">
        <w:trPr>
          <w:trHeight w:val="320"/>
        </w:trPr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E93688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Ледяная дорожка для игры в керлинг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E93688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Развивает координацию движений, улучшает концентрацию внимания, интеллект</w:t>
            </w:r>
          </w:p>
        </w:tc>
      </w:tr>
      <w:tr w:rsidR="00741B82" w:rsidRPr="00495323" w:rsidTr="00741B82">
        <w:trPr>
          <w:trHeight w:val="320"/>
        </w:trPr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Каток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координации движений, согласованность движений верхних и нижних конечностей</w:t>
            </w:r>
          </w:p>
        </w:tc>
      </w:tr>
      <w:tr w:rsidR="00741B82" w:rsidRPr="00495323" w:rsidTr="00741B82">
        <w:trPr>
          <w:trHeight w:val="200"/>
        </w:trPr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Лыжня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координации движений, ориентировка в пространстве</w:t>
            </w:r>
          </w:p>
        </w:tc>
      </w:tr>
      <w:tr w:rsidR="00741B82" w:rsidRPr="00495323" w:rsidTr="00E93688">
        <w:trPr>
          <w:trHeight w:val="601"/>
        </w:trPr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Лабиринт</w:t>
            </w: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 – моторной координации, ориентировка в пространстве, развитие зрительного внимания</w:t>
            </w:r>
          </w:p>
        </w:tc>
      </w:tr>
      <w:tr w:rsidR="00E93688" w:rsidRPr="00495323" w:rsidTr="00963CBA">
        <w:trPr>
          <w:trHeight w:val="225"/>
        </w:trPr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688" w:rsidRPr="00495323" w:rsidRDefault="00E93688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Полоса препятствий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688" w:rsidRPr="00495323" w:rsidRDefault="00E93688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Тренирует мышцы, ловкость, координацию движений, позволяет ему изучить возможности своего тела, учит его сообразительности и самостоятельности.</w:t>
            </w:r>
          </w:p>
        </w:tc>
      </w:tr>
      <w:tr w:rsidR="00963CBA" w:rsidRPr="00495323" w:rsidTr="00963CBA">
        <w:trPr>
          <w:trHeight w:val="320"/>
        </w:trPr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963CBA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Олимпийская горка</w:t>
            </w:r>
          </w:p>
        </w:tc>
        <w:tc>
          <w:tcPr>
            <w:tcW w:w="711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3CBA" w:rsidRPr="00495323" w:rsidRDefault="00EB0534" w:rsidP="00495323">
            <w:pPr>
              <w:shd w:val="clear" w:color="auto" w:fill="FFFFFF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</w:t>
            </w:r>
            <w:r w:rsidR="007F1838"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ширять </w:t>
            </w:r>
            <w:r w:rsidR="00963CBA"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знания детей о симв</w:t>
            </w:r>
            <w:r w:rsidR="0021183B"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олах и ритуалах Олимпийских игр</w:t>
            </w:r>
          </w:p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3CBA" w:rsidRPr="00495323" w:rsidTr="00963CBA">
        <w:trPr>
          <w:trHeight w:val="320"/>
        </w:trPr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963CBA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Олимпийский факел</w:t>
            </w:r>
          </w:p>
        </w:tc>
        <w:tc>
          <w:tcPr>
            <w:tcW w:w="711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3CBA" w:rsidRPr="00495323" w:rsidTr="00963CBA">
        <w:trPr>
          <w:trHeight w:val="320"/>
        </w:trPr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963CBA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Пьедестал почета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AE36BB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5323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Создание ситуации успеха.</w:t>
            </w:r>
          </w:p>
        </w:tc>
      </w:tr>
      <w:tr w:rsidR="00741B82" w:rsidRPr="00495323" w:rsidTr="00741B82">
        <w:trPr>
          <w:trHeight w:val="320"/>
        </w:trPr>
        <w:tc>
          <w:tcPr>
            <w:tcW w:w="2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1B82" w:rsidRPr="00495323" w:rsidRDefault="00741B82" w:rsidP="00495323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41B82" w:rsidRPr="00495323" w:rsidRDefault="00741B82" w:rsidP="0049532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02BD" w:rsidRPr="00495323" w:rsidRDefault="002302BD" w:rsidP="00495323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00C28" w:rsidRPr="00495323" w:rsidRDefault="00500C28" w:rsidP="00495323">
      <w:pPr>
        <w:tabs>
          <w:tab w:val="left" w:pos="4082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45251" w:rsidRDefault="00045251" w:rsidP="00500C28">
      <w:pPr>
        <w:tabs>
          <w:tab w:val="left" w:pos="4082"/>
        </w:tabs>
        <w:jc w:val="center"/>
        <w:rPr>
          <w:b/>
          <w:sz w:val="44"/>
          <w:szCs w:val="44"/>
        </w:rPr>
      </w:pPr>
    </w:p>
    <w:p w:rsidR="00045251" w:rsidRDefault="00045251" w:rsidP="00045251">
      <w:pPr>
        <w:tabs>
          <w:tab w:val="left" w:pos="4082"/>
        </w:tabs>
        <w:rPr>
          <w:b/>
          <w:sz w:val="44"/>
          <w:szCs w:val="44"/>
        </w:rPr>
      </w:pPr>
    </w:p>
    <w:p w:rsidR="00045251" w:rsidRDefault="00045251" w:rsidP="00500C28">
      <w:pPr>
        <w:tabs>
          <w:tab w:val="left" w:pos="4082"/>
        </w:tabs>
        <w:jc w:val="center"/>
        <w:rPr>
          <w:b/>
          <w:sz w:val="44"/>
          <w:szCs w:val="44"/>
        </w:rPr>
      </w:pPr>
    </w:p>
    <w:p w:rsidR="00045251" w:rsidRDefault="00045251" w:rsidP="00500C28">
      <w:pPr>
        <w:tabs>
          <w:tab w:val="left" w:pos="4082"/>
        </w:tabs>
        <w:jc w:val="center"/>
        <w:rPr>
          <w:b/>
          <w:sz w:val="44"/>
          <w:szCs w:val="44"/>
        </w:rPr>
      </w:pPr>
    </w:p>
    <w:p w:rsidR="00045251" w:rsidRDefault="00045251" w:rsidP="00500C28">
      <w:pPr>
        <w:tabs>
          <w:tab w:val="left" w:pos="4082"/>
        </w:tabs>
        <w:jc w:val="center"/>
        <w:rPr>
          <w:b/>
          <w:sz w:val="44"/>
          <w:szCs w:val="44"/>
        </w:rPr>
      </w:pPr>
    </w:p>
    <w:p w:rsidR="00045251" w:rsidRDefault="00045251" w:rsidP="00045251">
      <w:pPr>
        <w:tabs>
          <w:tab w:val="left" w:pos="4082"/>
        </w:tabs>
        <w:rPr>
          <w:b/>
          <w:sz w:val="44"/>
          <w:szCs w:val="44"/>
        </w:rPr>
      </w:pPr>
    </w:p>
    <w:p w:rsidR="0081577C" w:rsidRDefault="0081577C" w:rsidP="00500C28">
      <w:pPr>
        <w:tabs>
          <w:tab w:val="left" w:pos="4082"/>
        </w:tabs>
        <w:jc w:val="center"/>
        <w:rPr>
          <w:b/>
          <w:sz w:val="144"/>
          <w:szCs w:val="144"/>
        </w:rPr>
      </w:pPr>
    </w:p>
    <w:p w:rsidR="0081577C" w:rsidRDefault="0081577C" w:rsidP="00500C28">
      <w:pPr>
        <w:tabs>
          <w:tab w:val="left" w:pos="4082"/>
        </w:tabs>
        <w:jc w:val="center"/>
        <w:rPr>
          <w:b/>
          <w:sz w:val="144"/>
          <w:szCs w:val="144"/>
        </w:rPr>
      </w:pPr>
    </w:p>
    <w:p w:rsidR="00500C28" w:rsidRPr="00045251" w:rsidRDefault="00500C28" w:rsidP="00500C28">
      <w:pPr>
        <w:tabs>
          <w:tab w:val="left" w:pos="4082"/>
        </w:tabs>
        <w:jc w:val="center"/>
        <w:rPr>
          <w:b/>
          <w:sz w:val="144"/>
          <w:szCs w:val="144"/>
        </w:rPr>
      </w:pPr>
      <w:r w:rsidRPr="00045251">
        <w:rPr>
          <w:b/>
          <w:sz w:val="144"/>
          <w:szCs w:val="144"/>
        </w:rPr>
        <w:t>Приложение</w:t>
      </w:r>
    </w:p>
    <w:p w:rsidR="00045251" w:rsidRDefault="00045251" w:rsidP="00045251">
      <w:pPr>
        <w:tabs>
          <w:tab w:val="left" w:pos="4082"/>
        </w:tabs>
        <w:rPr>
          <w:b/>
          <w:sz w:val="44"/>
          <w:szCs w:val="44"/>
        </w:rPr>
      </w:pPr>
    </w:p>
    <w:p w:rsidR="00045251" w:rsidRDefault="00045251" w:rsidP="00045251">
      <w:pPr>
        <w:tabs>
          <w:tab w:val="left" w:pos="4082"/>
        </w:tabs>
        <w:rPr>
          <w:b/>
          <w:sz w:val="44"/>
          <w:szCs w:val="44"/>
        </w:rPr>
      </w:pPr>
    </w:p>
    <w:p w:rsidR="00045251" w:rsidRDefault="00045251" w:rsidP="00045251">
      <w:pPr>
        <w:tabs>
          <w:tab w:val="left" w:pos="4082"/>
        </w:tabs>
        <w:rPr>
          <w:b/>
          <w:sz w:val="44"/>
          <w:szCs w:val="44"/>
        </w:rPr>
      </w:pPr>
    </w:p>
    <w:p w:rsidR="00045251" w:rsidRDefault="00045251" w:rsidP="00045251">
      <w:pPr>
        <w:tabs>
          <w:tab w:val="left" w:pos="4082"/>
        </w:tabs>
        <w:rPr>
          <w:b/>
          <w:sz w:val="44"/>
          <w:szCs w:val="44"/>
        </w:rPr>
      </w:pPr>
    </w:p>
    <w:p w:rsidR="00045251" w:rsidRDefault="00045251" w:rsidP="00045251">
      <w:pPr>
        <w:tabs>
          <w:tab w:val="left" w:pos="4082"/>
        </w:tabs>
        <w:jc w:val="center"/>
        <w:rPr>
          <w:b/>
          <w:sz w:val="44"/>
          <w:szCs w:val="44"/>
        </w:rPr>
      </w:pPr>
    </w:p>
    <w:p w:rsidR="00045251" w:rsidRDefault="00045251" w:rsidP="00045251">
      <w:pPr>
        <w:tabs>
          <w:tab w:val="left" w:pos="4082"/>
        </w:tabs>
        <w:jc w:val="center"/>
        <w:rPr>
          <w:b/>
          <w:sz w:val="44"/>
          <w:szCs w:val="44"/>
        </w:rPr>
      </w:pPr>
    </w:p>
    <w:p w:rsidR="00045251" w:rsidRDefault="00045251" w:rsidP="00045251">
      <w:pPr>
        <w:tabs>
          <w:tab w:val="left" w:pos="4082"/>
        </w:tabs>
        <w:jc w:val="center"/>
        <w:rPr>
          <w:b/>
          <w:sz w:val="44"/>
          <w:szCs w:val="44"/>
        </w:rPr>
      </w:pPr>
    </w:p>
    <w:p w:rsidR="00045251" w:rsidRDefault="00045251" w:rsidP="00045251">
      <w:pPr>
        <w:tabs>
          <w:tab w:val="left" w:pos="4082"/>
        </w:tabs>
        <w:jc w:val="center"/>
        <w:rPr>
          <w:b/>
          <w:sz w:val="44"/>
          <w:szCs w:val="44"/>
        </w:rPr>
      </w:pPr>
    </w:p>
    <w:p w:rsidR="00045251" w:rsidRDefault="00045251" w:rsidP="000452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  <w:sectPr w:rsidR="00045251" w:rsidSect="0081577C">
          <w:type w:val="continuous"/>
          <w:pgSz w:w="11906" w:h="16838"/>
          <w:pgMar w:top="709" w:right="707" w:bottom="567" w:left="1276" w:header="708" w:footer="708" w:gutter="0"/>
          <w:cols w:space="708"/>
          <w:docGrid w:linePitch="360"/>
        </w:sectPr>
      </w:pPr>
    </w:p>
    <w:p w:rsidR="00045251" w:rsidRPr="00045251" w:rsidRDefault="00045251" w:rsidP="000452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</w:pPr>
      <w:r w:rsidRPr="00A050B2">
        <w:rPr>
          <w:rFonts w:ascii="Times New Roman" w:hAnsi="Times New Roman" w:cs="Times New Roman"/>
          <w:b/>
          <w:sz w:val="44"/>
          <w:szCs w:val="44"/>
        </w:rPr>
        <w:lastRenderedPageBreak/>
        <w:t xml:space="preserve">Схема </w:t>
      </w:r>
      <w:r w:rsidRPr="00A050B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ru-RU"/>
        </w:rPr>
        <w:t xml:space="preserve"> расположения построек на спортивном участке  детского сада</w:t>
      </w:r>
    </w:p>
    <w:p w:rsidR="00045251" w:rsidRDefault="00045251" w:rsidP="00045251">
      <w:pPr>
        <w:tabs>
          <w:tab w:val="left" w:pos="4082"/>
        </w:tabs>
        <w:jc w:val="center"/>
        <w:rPr>
          <w:b/>
          <w:sz w:val="44"/>
          <w:szCs w:val="44"/>
        </w:rPr>
        <w:sectPr w:rsidR="00045251" w:rsidSect="00045251">
          <w:type w:val="continuous"/>
          <w:pgSz w:w="16838" w:h="11906" w:orient="landscape"/>
          <w:pgMar w:top="709" w:right="1134" w:bottom="568" w:left="425" w:header="709" w:footer="709" w:gutter="0"/>
          <w:cols w:space="708"/>
          <w:docGrid w:linePitch="360"/>
        </w:sectPr>
      </w:pPr>
      <w:r w:rsidRPr="00045251">
        <w:rPr>
          <w:b/>
          <w:noProof/>
          <w:sz w:val="44"/>
          <w:szCs w:val="44"/>
          <w:lang w:eastAsia="ru-RU"/>
        </w:rPr>
        <w:drawing>
          <wp:inline distT="0" distB="0" distL="0" distR="0">
            <wp:extent cx="10261191" cy="6143625"/>
            <wp:effectExtent l="19050" t="0" r="6759" b="0"/>
            <wp:docPr id="16" name="Рисунок 9" descr="C:\Users\Мама и Диня\Desktop\ма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Мама и Диня\Desktop\мама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191" cy="614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0953" w:rsidRPr="00500C28" w:rsidRDefault="006C0953" w:rsidP="00B967B8">
      <w:pPr>
        <w:shd w:val="clear" w:color="auto" w:fill="FFFFFF"/>
        <w:spacing w:after="0" w:line="240" w:lineRule="auto"/>
        <w:jc w:val="center"/>
        <w:rPr>
          <w:b/>
          <w:sz w:val="44"/>
          <w:szCs w:val="44"/>
        </w:rPr>
      </w:pPr>
    </w:p>
    <w:sectPr w:rsidR="006C0953" w:rsidRPr="00500C28" w:rsidSect="0021183B">
      <w:type w:val="continuous"/>
      <w:pgSz w:w="11906" w:h="16838"/>
      <w:pgMar w:top="1134" w:right="1276" w:bottom="4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4AC" w:rsidRDefault="004504AC" w:rsidP="00FE64FE">
      <w:pPr>
        <w:spacing w:after="0" w:line="240" w:lineRule="auto"/>
      </w:pPr>
      <w:r>
        <w:separator/>
      </w:r>
    </w:p>
  </w:endnote>
  <w:endnote w:type="continuationSeparator" w:id="1">
    <w:p w:rsidR="004504AC" w:rsidRDefault="004504AC" w:rsidP="00FE6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4AC" w:rsidRDefault="004504AC" w:rsidP="00FE64FE">
      <w:pPr>
        <w:spacing w:after="0" w:line="240" w:lineRule="auto"/>
      </w:pPr>
      <w:r>
        <w:separator/>
      </w:r>
    </w:p>
  </w:footnote>
  <w:footnote w:type="continuationSeparator" w:id="1">
    <w:p w:rsidR="004504AC" w:rsidRDefault="004504AC" w:rsidP="00FE6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14EAD"/>
    <w:multiLevelType w:val="multilevel"/>
    <w:tmpl w:val="356A71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4D1A46"/>
    <w:multiLevelType w:val="multilevel"/>
    <w:tmpl w:val="516AD3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F1F27"/>
    <w:multiLevelType w:val="multilevel"/>
    <w:tmpl w:val="B10EF2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1E4FF1"/>
    <w:multiLevelType w:val="multilevel"/>
    <w:tmpl w:val="61B02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7653A5"/>
    <w:multiLevelType w:val="multilevel"/>
    <w:tmpl w:val="7400AF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2F5552"/>
    <w:multiLevelType w:val="multilevel"/>
    <w:tmpl w:val="EFB80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B74764"/>
    <w:multiLevelType w:val="multilevel"/>
    <w:tmpl w:val="2B7A3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02BD"/>
    <w:rsid w:val="00045251"/>
    <w:rsid w:val="00074B6A"/>
    <w:rsid w:val="00107EC5"/>
    <w:rsid w:val="001155E9"/>
    <w:rsid w:val="00162042"/>
    <w:rsid w:val="00163A19"/>
    <w:rsid w:val="001952C4"/>
    <w:rsid w:val="001D799A"/>
    <w:rsid w:val="0021183B"/>
    <w:rsid w:val="0022114D"/>
    <w:rsid w:val="00223541"/>
    <w:rsid w:val="002302BD"/>
    <w:rsid w:val="002969F4"/>
    <w:rsid w:val="002E7CEE"/>
    <w:rsid w:val="00314DE9"/>
    <w:rsid w:val="0036164E"/>
    <w:rsid w:val="003A1E41"/>
    <w:rsid w:val="003C45FD"/>
    <w:rsid w:val="003E1673"/>
    <w:rsid w:val="003F4885"/>
    <w:rsid w:val="004504AC"/>
    <w:rsid w:val="00495323"/>
    <w:rsid w:val="004A587E"/>
    <w:rsid w:val="004D6587"/>
    <w:rsid w:val="004D667C"/>
    <w:rsid w:val="004D79D8"/>
    <w:rsid w:val="00500C28"/>
    <w:rsid w:val="005111D5"/>
    <w:rsid w:val="00520302"/>
    <w:rsid w:val="005469C8"/>
    <w:rsid w:val="0057507E"/>
    <w:rsid w:val="00591C4B"/>
    <w:rsid w:val="005B1441"/>
    <w:rsid w:val="005F0A6F"/>
    <w:rsid w:val="006146FE"/>
    <w:rsid w:val="0063503F"/>
    <w:rsid w:val="006A0EFA"/>
    <w:rsid w:val="006B3EF3"/>
    <w:rsid w:val="006C0953"/>
    <w:rsid w:val="006E23EF"/>
    <w:rsid w:val="00703A1C"/>
    <w:rsid w:val="00741B82"/>
    <w:rsid w:val="00754F81"/>
    <w:rsid w:val="007871C6"/>
    <w:rsid w:val="007D27EB"/>
    <w:rsid w:val="007E0CBA"/>
    <w:rsid w:val="007F1838"/>
    <w:rsid w:val="0081577C"/>
    <w:rsid w:val="00850676"/>
    <w:rsid w:val="008728B9"/>
    <w:rsid w:val="008A2626"/>
    <w:rsid w:val="008B0BED"/>
    <w:rsid w:val="00910423"/>
    <w:rsid w:val="0091614B"/>
    <w:rsid w:val="00963CBA"/>
    <w:rsid w:val="009A2565"/>
    <w:rsid w:val="009B2F13"/>
    <w:rsid w:val="009C3896"/>
    <w:rsid w:val="009C4743"/>
    <w:rsid w:val="009F5243"/>
    <w:rsid w:val="00A050B2"/>
    <w:rsid w:val="00A43BAB"/>
    <w:rsid w:val="00AD77C9"/>
    <w:rsid w:val="00AE36BB"/>
    <w:rsid w:val="00B123C2"/>
    <w:rsid w:val="00B546C6"/>
    <w:rsid w:val="00B64DE8"/>
    <w:rsid w:val="00B9147F"/>
    <w:rsid w:val="00B967B8"/>
    <w:rsid w:val="00BA5C79"/>
    <w:rsid w:val="00C01CCF"/>
    <w:rsid w:val="00C17254"/>
    <w:rsid w:val="00CB50C5"/>
    <w:rsid w:val="00CB7657"/>
    <w:rsid w:val="00CC37B8"/>
    <w:rsid w:val="00D2193B"/>
    <w:rsid w:val="00D27851"/>
    <w:rsid w:val="00D74FAA"/>
    <w:rsid w:val="00DC7387"/>
    <w:rsid w:val="00E25B70"/>
    <w:rsid w:val="00E64705"/>
    <w:rsid w:val="00E93688"/>
    <w:rsid w:val="00EB0534"/>
    <w:rsid w:val="00EC4F67"/>
    <w:rsid w:val="00FA440E"/>
    <w:rsid w:val="00FE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7EB"/>
  </w:style>
  <w:style w:type="paragraph" w:styleId="1">
    <w:name w:val="heading 1"/>
    <w:basedOn w:val="a"/>
    <w:link w:val="10"/>
    <w:uiPriority w:val="9"/>
    <w:qFormat/>
    <w:rsid w:val="002302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02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230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30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302BD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E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64FE"/>
  </w:style>
  <w:style w:type="paragraph" w:styleId="a7">
    <w:name w:val="footer"/>
    <w:basedOn w:val="a"/>
    <w:link w:val="a8"/>
    <w:uiPriority w:val="99"/>
    <w:semiHidden/>
    <w:unhideWhenUsed/>
    <w:rsid w:val="00FE6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64FE"/>
  </w:style>
  <w:style w:type="character" w:customStyle="1" w:styleId="NoSpacingChar">
    <w:name w:val="No Spacing Char"/>
    <w:link w:val="11"/>
    <w:locked/>
    <w:rsid w:val="00BA5C79"/>
    <w:rPr>
      <w:rFonts w:ascii="Times New Roman" w:eastAsia="Times New Roman" w:hAnsi="Times New Roman" w:cs="Times New Roman"/>
      <w:sz w:val="24"/>
    </w:rPr>
  </w:style>
  <w:style w:type="paragraph" w:customStyle="1" w:styleId="11">
    <w:name w:val="Без интервала1"/>
    <w:link w:val="NoSpacingChar"/>
    <w:rsid w:val="00BA5C79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50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0C28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741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41B82"/>
  </w:style>
  <w:style w:type="paragraph" w:customStyle="1" w:styleId="c7">
    <w:name w:val="c7"/>
    <w:basedOn w:val="a"/>
    <w:rsid w:val="00741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41B82"/>
  </w:style>
  <w:style w:type="paragraph" w:customStyle="1" w:styleId="c34">
    <w:name w:val="c34"/>
    <w:basedOn w:val="a"/>
    <w:rsid w:val="00741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63CBA"/>
  </w:style>
  <w:style w:type="character" w:styleId="ab">
    <w:name w:val="Hyperlink"/>
    <w:basedOn w:val="a0"/>
    <w:uiPriority w:val="99"/>
    <w:semiHidden/>
    <w:unhideWhenUsed/>
    <w:rsid w:val="002118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2835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2404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2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9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5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67327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331517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24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800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646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487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____________Microsoft_Office_PowerPoint1.ppt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82E0-93F9-441D-B093-1295BE816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 и Диня</dc:creator>
  <cp:lastModifiedBy>Мама и Диня</cp:lastModifiedBy>
  <cp:revision>21</cp:revision>
  <cp:lastPrinted>2020-12-07T18:33:00Z</cp:lastPrinted>
  <dcterms:created xsi:type="dcterms:W3CDTF">2020-11-24T01:09:00Z</dcterms:created>
  <dcterms:modified xsi:type="dcterms:W3CDTF">2021-11-10T14:11:00Z</dcterms:modified>
</cp:coreProperties>
</file>